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E6" w:rsidRDefault="009571E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460375</wp:posOffset>
            </wp:positionV>
            <wp:extent cx="5937250" cy="4455795"/>
            <wp:effectExtent l="19050" t="0" r="6350" b="0"/>
            <wp:wrapTight wrapText="bothSides">
              <wp:wrapPolygon edited="0">
                <wp:start x="-69" y="0"/>
                <wp:lineTo x="-69" y="21517"/>
                <wp:lineTo x="21623" y="21517"/>
                <wp:lineTo x="21623" y="0"/>
                <wp:lineTo x="-6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1. Набираем:  </w:t>
      </w:r>
      <w:proofErr w:type="gramStart"/>
      <w:r>
        <w:t>Управление образования (можно добавить:</w:t>
      </w:r>
      <w:proofErr w:type="gramEnd"/>
      <w:r>
        <w:t xml:space="preserve"> </w:t>
      </w:r>
      <w:proofErr w:type="gramStart"/>
      <w:r>
        <w:t>Нижний Тагил)</w:t>
      </w:r>
      <w:proofErr w:type="gramEnd"/>
    </w:p>
    <w:p w:rsidR="009571E6" w:rsidRDefault="009571E6">
      <w:r>
        <w:t xml:space="preserve">2. Заходим на сайт:  </w:t>
      </w:r>
      <w:hyperlink r:id="rId5" w:tgtFrame="_blank" w:history="1">
        <w:r>
          <w:rPr>
            <w:rStyle w:val="a5"/>
            <w:rFonts w:ascii="Arial" w:hAnsi="Arial" w:cs="Arial"/>
            <w:sz w:val="26"/>
            <w:szCs w:val="26"/>
            <w:shd w:val="clear" w:color="auto" w:fill="FFFFFF"/>
          </w:rPr>
          <w:t>upro-ntagil.org</w:t>
        </w:r>
      </w:hyperlink>
      <w:r>
        <w:t xml:space="preserve"> (он самый первый из открывшихся документов)</w:t>
      </w:r>
    </w:p>
    <w:p w:rsidR="009571E6" w:rsidRDefault="009571E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506730</wp:posOffset>
            </wp:positionV>
            <wp:extent cx="5935980" cy="4455795"/>
            <wp:effectExtent l="19050" t="0" r="7620" b="0"/>
            <wp:wrapTight wrapText="bothSides">
              <wp:wrapPolygon edited="0">
                <wp:start x="-69" y="0"/>
                <wp:lineTo x="-69" y="21517"/>
                <wp:lineTo x="21628" y="21517"/>
                <wp:lineTo x="21628" y="0"/>
                <wp:lineTo x="-6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3. Находим на сайте  объявление за 25 августа, читаем пункт 2: «в электронном виде через портал», наводим курсор на адрес (он активен) и нажимаем на него…</w:t>
      </w:r>
    </w:p>
    <w:p w:rsidR="009571E6" w:rsidRDefault="009571E6"/>
    <w:p w:rsidR="009571E6" w:rsidRDefault="009571E6"/>
    <w:p w:rsidR="009571E6" w:rsidRDefault="009571E6"/>
    <w:p w:rsidR="009571E6" w:rsidRDefault="009571E6"/>
    <w:p w:rsidR="009571E6" w:rsidRDefault="009571E6"/>
    <w:p w:rsidR="009571E6" w:rsidRDefault="009571E6"/>
    <w:p w:rsidR="009571E6" w:rsidRDefault="009571E6"/>
    <w:p w:rsidR="009571E6" w:rsidRDefault="009571E6"/>
    <w:p w:rsidR="009571E6" w:rsidRDefault="009571E6"/>
    <w:p w:rsidR="009571E6" w:rsidRDefault="009571E6"/>
    <w:p w:rsidR="009571E6" w:rsidRDefault="009571E6"/>
    <w:p w:rsidR="009571E6" w:rsidRDefault="009571E6"/>
    <w:p w:rsidR="009571E6" w:rsidRDefault="009571E6"/>
    <w:p w:rsidR="009571E6" w:rsidRDefault="009571E6">
      <w:r>
        <w:lastRenderedPageBreak/>
        <w:t xml:space="preserve">Попадаем </w:t>
      </w:r>
      <w:r w:rsidR="00B27DA0">
        <w:t xml:space="preserve">на сайт: ЭЛЕКТРОННЫЕ УСЛУГИ В СФЕРЕ ОБРАЗОВАНИЯ </w:t>
      </w:r>
      <w:r>
        <w:rPr>
          <w:noProof/>
        </w:rPr>
        <w:drawing>
          <wp:inline distT="0" distB="0" distL="0" distR="0">
            <wp:extent cx="5940425" cy="445357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E6" w:rsidRDefault="00B27DA0">
      <w:r>
        <w:t xml:space="preserve">4. Выбираем Муниципалитет: </w:t>
      </w:r>
      <w:proofErr w:type="gramStart"/>
      <w:r>
        <w:t>г</w:t>
      </w:r>
      <w:proofErr w:type="gramEnd"/>
      <w:r>
        <w:t>. НИЖНИЙ ТАГИЛ</w:t>
      </w:r>
    </w:p>
    <w:p w:rsidR="00B27DA0" w:rsidRDefault="00B27DA0">
      <w:r>
        <w:rPr>
          <w:noProof/>
        </w:rPr>
        <w:drawing>
          <wp:inline distT="0" distB="0" distL="0" distR="0">
            <wp:extent cx="5940425" cy="445357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DA0" w:rsidRDefault="00B27DA0">
      <w:r>
        <w:t>5. Выбираем: «Регистрация заявления на зачисление и постановку в очередь в образовательное учреждение»</w:t>
      </w:r>
    </w:p>
    <w:p w:rsidR="00B27DA0" w:rsidRDefault="00B27DA0">
      <w:r>
        <w:rPr>
          <w:noProof/>
        </w:rPr>
        <w:lastRenderedPageBreak/>
        <w:drawing>
          <wp:inline distT="0" distB="0" distL="0" distR="0">
            <wp:extent cx="5940425" cy="445357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DA0" w:rsidRPr="00B27DA0" w:rsidRDefault="00B27DA0">
      <w:pPr>
        <w:rPr>
          <w:b/>
        </w:rPr>
      </w:pPr>
      <w:r>
        <w:t xml:space="preserve">6. НАЧИНАЕМ РЕГИСТРАЦИЮ! В КОНЦЕ РЕГИСТРАЦИИ ОБЯЗАТЕЛЬНО НАЖАТЬ КНОПКУ: </w:t>
      </w:r>
      <w:r w:rsidRPr="00B27DA0">
        <w:rPr>
          <w:b/>
        </w:rPr>
        <w:t>ЗАРЕГИСТРИРОВАТЬ!!!!!</w:t>
      </w:r>
    </w:p>
    <w:sectPr w:rsidR="00B27DA0" w:rsidRPr="00B27DA0" w:rsidSect="00B27DA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571E6"/>
    <w:rsid w:val="009571E6"/>
    <w:rsid w:val="00B2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1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57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yandex.ru/clck/jsredir?from=yandex.ru%3Bsearch%2F%3Bweb%3B%3B&amp;text=&amp;etext=1171.42SxVyCKg-c__XVZsxS2F_NGfuRMPBOLdJ31Mbfwfvgd2zWTKPan_v7pkWjouYyQw79aHND2nqihZ8s3yOKiEb5ynC4wu76-uqWmBdMv9no.cb0e88b9e5f78e9576268ecf8cae75255ab560ee&amp;uuid=&amp;state=PEtFfuTeVD4jaxywoSUvtB2i7c0_vxGdKJBUN48dhRY-aIR7HSWXTkR2w7joqWzfoAGTdOCEXKYJy3CqKQd1nOze3Iv5ceFP&amp;data=UlNrNmk5WktYejR0eWJFYk1LdmtxZ25tNm91RG5MQkdNRGo4aXNFX25fT2tyT2xzT1JZX0pRdmpSSF84ZEhqUHhDREQzaEw2ZFd3WlZkZDdKa3pqSjM0MGdETXR4Rjdm&amp;b64e=2&amp;sign=d004f5d4602e8cc12658509d85552b4b&amp;keyno=0&amp;cst=AiuY0DBWFJ5Hyx_fyvalFEJnAKy2sIlFzWbsFxPuxpyesB43jR3-j_0_ajG2Ph6n2kK7-gg1DWeXL_jc0qkz65Mz8Qi_837rq-aoKIWcJMy6PVyF5D8a7nrJYoCWcJgtPSeLniAmu0CQ_jXPY6rdhZl3v8fa3Tg2WVXYqkHhzfCzxoKqksyWvq0YFK8TEjc4womoB1OuofBZW2C-uCD-TgaM0wQ_TDvqsaGQJSlnpoRATC41KhP2GtIaWWRDeukCtDlRa3uW0klt3ZrUQew_CAx3-taPAH74Audn5XHFhqVO2E3hN4D3lYUadeOdFdUr_O_jr1aEN1iALQBsQuv1Tw&amp;ref=orjY4mGPRjk5boDnW0uvlrrd71vZw9kp3o2EE2fPc499WIDkw9FH1MVGSRW33vJMJ0G7XXmE0RnPNlSinQJQZRKRGaI6cY9nTBomfgQv6f22uxieFq8mqt04zP4HjL5Q0JtHDpXpGY_e8mkU13DPU7PECOrw4SZS5WwQLP7HsGwg36t3zTRDGJp5Hu0kdAIdB5W72u2qP4FUeOJwbsDuYKx1phWTvhldEZ5gLu8of0NNlPTMXLGu4rI8KQmjyeElD1HS13czj74&amp;l10n=ru&amp;cts=1473229259251&amp;mc=4.05602096805788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2016-09-07T06:17:00Z</dcterms:created>
  <dcterms:modified xsi:type="dcterms:W3CDTF">2016-09-07T06:34:00Z</dcterms:modified>
</cp:coreProperties>
</file>